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6375" w14:textId="5980A59C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مطياف الامتصاص الذري</w:t>
      </w:r>
      <w:r w:rsidRPr="001967C4">
        <w:rPr>
          <w:sz w:val="28"/>
          <w:szCs w:val="28"/>
          <w:lang w:bidi="ar-IQ"/>
        </w:rPr>
        <w:t xml:space="preserve"> (AAS - Atomic Absorption Spectroscopy) </w:t>
      </w:r>
      <w:r w:rsidRPr="001967C4">
        <w:rPr>
          <w:rFonts w:cs="Arial"/>
          <w:sz w:val="28"/>
          <w:szCs w:val="28"/>
          <w:rtl/>
          <w:lang w:bidi="ar-IQ"/>
        </w:rPr>
        <w:t>هو تقنية تحليلية تُستخدم لتحديد تركيز العناصر الفلزية في العينة من خلال قياس امتصاص الضوء بواسطة الذرات الحرة في الحالة الغازية</w:t>
      </w:r>
      <w:r w:rsidRPr="001967C4">
        <w:rPr>
          <w:sz w:val="28"/>
          <w:szCs w:val="28"/>
          <w:lang w:bidi="ar-IQ"/>
        </w:rPr>
        <w:t>.</w:t>
      </w:r>
    </w:p>
    <w:p w14:paraId="308C3F92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كيف يعمل مطياف الامتصاص الذري؟</w:t>
      </w:r>
    </w:p>
    <w:p w14:paraId="44066094" w14:textId="0758D40F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يعتمد</w:t>
      </w:r>
      <w:r w:rsidRPr="001967C4">
        <w:rPr>
          <w:sz w:val="28"/>
          <w:szCs w:val="28"/>
          <w:lang w:bidi="ar-IQ"/>
        </w:rPr>
        <w:t xml:space="preserve"> AAS </w:t>
      </w:r>
      <w:r w:rsidRPr="001967C4">
        <w:rPr>
          <w:rFonts w:cs="Arial"/>
          <w:sz w:val="28"/>
          <w:szCs w:val="28"/>
          <w:rtl/>
          <w:lang w:bidi="ar-IQ"/>
        </w:rPr>
        <w:t>على مبدأ أن الذرات تمتص ضوءًا بطول موجي معين يتناسب مع طاقة الانتقال الإلكتروني بين مستوياتها. يتكون الجهاز من عدة أجزاء رئيسية</w:t>
      </w:r>
      <w:r w:rsidRPr="001967C4">
        <w:rPr>
          <w:sz w:val="28"/>
          <w:szCs w:val="28"/>
          <w:lang w:bidi="ar-IQ"/>
        </w:rPr>
        <w:t>:</w:t>
      </w:r>
    </w:p>
    <w:p w14:paraId="43B3F491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مصدر ضوء</w:t>
      </w:r>
      <w:r w:rsidRPr="001967C4">
        <w:rPr>
          <w:sz w:val="28"/>
          <w:szCs w:val="28"/>
          <w:lang w:bidi="ar-IQ"/>
        </w:rPr>
        <w:t xml:space="preserve"> (</w:t>
      </w:r>
      <w:r w:rsidRPr="001967C4">
        <w:rPr>
          <w:rFonts w:cs="Arial"/>
          <w:sz w:val="28"/>
          <w:szCs w:val="28"/>
          <w:rtl/>
          <w:lang w:bidi="ar-IQ"/>
        </w:rPr>
        <w:t>عادةً مصباح كاثود مجوف</w:t>
      </w:r>
      <w:r w:rsidRPr="001967C4">
        <w:rPr>
          <w:sz w:val="28"/>
          <w:szCs w:val="28"/>
          <w:lang w:bidi="ar-IQ"/>
        </w:rPr>
        <w:t xml:space="preserve"> - Hollow Cathode Lamp) </w:t>
      </w:r>
      <w:r w:rsidRPr="001967C4">
        <w:rPr>
          <w:rFonts w:cs="Arial"/>
          <w:sz w:val="28"/>
          <w:szCs w:val="28"/>
          <w:rtl/>
          <w:lang w:bidi="ar-IQ"/>
        </w:rPr>
        <w:t>يصدر أشعة ضوئية بطول موجي خاص بالعنصر المراد قياسه</w:t>
      </w:r>
      <w:r w:rsidRPr="001967C4">
        <w:rPr>
          <w:sz w:val="28"/>
          <w:szCs w:val="28"/>
          <w:lang w:bidi="ar-IQ"/>
        </w:rPr>
        <w:t>.</w:t>
      </w:r>
    </w:p>
    <w:p w14:paraId="69BA409B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 xml:space="preserve">موقد أو فرن </w:t>
      </w:r>
      <w:proofErr w:type="spellStart"/>
      <w:r w:rsidRPr="001967C4">
        <w:rPr>
          <w:rFonts w:cs="Arial"/>
          <w:sz w:val="28"/>
          <w:szCs w:val="28"/>
          <w:rtl/>
          <w:lang w:bidi="ar-IQ"/>
        </w:rPr>
        <w:t>جرافيتي</w:t>
      </w:r>
      <w:proofErr w:type="spellEnd"/>
      <w:r w:rsidRPr="001967C4">
        <w:rPr>
          <w:rFonts w:cs="Arial"/>
          <w:sz w:val="28"/>
          <w:szCs w:val="28"/>
          <w:rtl/>
          <w:lang w:bidi="ar-IQ"/>
        </w:rPr>
        <w:t xml:space="preserve"> لتبخير العينة وتحويلها إلى ذرات حرة</w:t>
      </w:r>
      <w:r w:rsidRPr="001967C4">
        <w:rPr>
          <w:sz w:val="28"/>
          <w:szCs w:val="28"/>
          <w:lang w:bidi="ar-IQ"/>
        </w:rPr>
        <w:t>.</w:t>
      </w:r>
    </w:p>
    <w:p w14:paraId="294D63A9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موحد الطول الموجي (</w:t>
      </w:r>
      <w:proofErr w:type="spellStart"/>
      <w:r w:rsidRPr="001967C4">
        <w:rPr>
          <w:rFonts w:cs="Arial"/>
          <w:sz w:val="28"/>
          <w:szCs w:val="28"/>
          <w:rtl/>
          <w:lang w:bidi="ar-IQ"/>
        </w:rPr>
        <w:t>المونوكروميتر</w:t>
      </w:r>
      <w:proofErr w:type="spellEnd"/>
      <w:r w:rsidRPr="001967C4">
        <w:rPr>
          <w:rFonts w:cs="Arial"/>
          <w:sz w:val="28"/>
          <w:szCs w:val="28"/>
          <w:rtl/>
          <w:lang w:bidi="ar-IQ"/>
        </w:rPr>
        <w:t>) لفصل الطول الموجي المطلوب</w:t>
      </w:r>
      <w:r w:rsidRPr="001967C4">
        <w:rPr>
          <w:sz w:val="28"/>
          <w:szCs w:val="28"/>
          <w:lang w:bidi="ar-IQ"/>
        </w:rPr>
        <w:t>.</w:t>
      </w:r>
    </w:p>
    <w:p w14:paraId="18F50CB5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كاشف</w:t>
      </w:r>
      <w:r w:rsidRPr="001967C4">
        <w:rPr>
          <w:sz w:val="28"/>
          <w:szCs w:val="28"/>
          <w:lang w:bidi="ar-IQ"/>
        </w:rPr>
        <w:t xml:space="preserve"> (Detector) </w:t>
      </w:r>
      <w:r w:rsidRPr="001967C4">
        <w:rPr>
          <w:rFonts w:cs="Arial"/>
          <w:sz w:val="28"/>
          <w:szCs w:val="28"/>
          <w:rtl/>
          <w:lang w:bidi="ar-IQ"/>
        </w:rPr>
        <w:t>يقيس كمية الضوء الممتص</w:t>
      </w:r>
      <w:r w:rsidRPr="001967C4">
        <w:rPr>
          <w:sz w:val="28"/>
          <w:szCs w:val="28"/>
          <w:lang w:bidi="ar-IQ"/>
        </w:rPr>
        <w:t>.</w:t>
      </w:r>
    </w:p>
    <w:p w14:paraId="0BF54C15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نظام معالجة البيانات لحساب تركيز العنصر في العينة بناءً على كمية الامتصاص</w:t>
      </w:r>
      <w:r w:rsidRPr="001967C4">
        <w:rPr>
          <w:sz w:val="28"/>
          <w:szCs w:val="28"/>
          <w:lang w:bidi="ar-IQ"/>
        </w:rPr>
        <w:t>.</w:t>
      </w:r>
    </w:p>
    <w:p w14:paraId="5C746A50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استخدامات مطياف الامتصاص الذري</w:t>
      </w:r>
    </w:p>
    <w:p w14:paraId="791F711A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يُستخدم</w:t>
      </w:r>
      <w:r w:rsidRPr="001967C4">
        <w:rPr>
          <w:sz w:val="28"/>
          <w:szCs w:val="28"/>
          <w:lang w:bidi="ar-IQ"/>
        </w:rPr>
        <w:t xml:space="preserve"> AAS </w:t>
      </w:r>
      <w:r w:rsidRPr="001967C4">
        <w:rPr>
          <w:rFonts w:cs="Arial"/>
          <w:sz w:val="28"/>
          <w:szCs w:val="28"/>
          <w:rtl/>
          <w:lang w:bidi="ar-IQ"/>
        </w:rPr>
        <w:t>في العديد من المجالات، مثل</w:t>
      </w:r>
      <w:r w:rsidRPr="001967C4">
        <w:rPr>
          <w:sz w:val="28"/>
          <w:szCs w:val="28"/>
          <w:lang w:bidi="ar-IQ"/>
        </w:rPr>
        <w:t>:</w:t>
      </w:r>
    </w:p>
    <w:p w14:paraId="0E448002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التحليل البيئي: قياس تركيز المعادن الثقيلة في المياه والتربة</w:t>
      </w:r>
      <w:r w:rsidRPr="001967C4">
        <w:rPr>
          <w:sz w:val="28"/>
          <w:szCs w:val="28"/>
          <w:lang w:bidi="ar-IQ"/>
        </w:rPr>
        <w:t>.</w:t>
      </w:r>
    </w:p>
    <w:p w14:paraId="74EF8179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الصناعات الغذائية: تحديد نسبة العناصر مثل الحديد والزنك في الأطعمة</w:t>
      </w:r>
      <w:r w:rsidRPr="001967C4">
        <w:rPr>
          <w:sz w:val="28"/>
          <w:szCs w:val="28"/>
          <w:lang w:bidi="ar-IQ"/>
        </w:rPr>
        <w:t>.</w:t>
      </w:r>
    </w:p>
    <w:p w14:paraId="2346FA5E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الصحة والطب: تحليل المعادن في الدم والبول لتشخيص حالات التسمم</w:t>
      </w:r>
      <w:r w:rsidRPr="001967C4">
        <w:rPr>
          <w:sz w:val="28"/>
          <w:szCs w:val="28"/>
          <w:lang w:bidi="ar-IQ"/>
        </w:rPr>
        <w:t>.</w:t>
      </w:r>
    </w:p>
    <w:p w14:paraId="74FFA1EA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الصناعات الدوائية: التحقق من نقاء الأدوية وضبط الجودة</w:t>
      </w:r>
      <w:r w:rsidRPr="001967C4">
        <w:rPr>
          <w:sz w:val="28"/>
          <w:szCs w:val="28"/>
          <w:lang w:bidi="ar-IQ"/>
        </w:rPr>
        <w:t>.</w:t>
      </w:r>
    </w:p>
    <w:p w14:paraId="0DF38FF0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مزايا مطياف الامتصاص الذري</w:t>
      </w:r>
    </w:p>
    <w:p w14:paraId="53E59C77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دقة عالية في تحليل العناصر المعدنية</w:t>
      </w:r>
    </w:p>
    <w:p w14:paraId="2AB05680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إمكانية تحليل كميات صغيرة جدًا من العينة</w:t>
      </w:r>
    </w:p>
    <w:p w14:paraId="132F1CAE" w14:textId="2B68C77C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سرعة في الحصول على النتائج</w:t>
      </w:r>
    </w:p>
    <w:p w14:paraId="116BF696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عيوب مطياف الامتصاص الذري</w:t>
      </w:r>
    </w:p>
    <w:p w14:paraId="75DF94E2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❌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لا يمكنه تحليل المركبات العضوية</w:t>
      </w:r>
    </w:p>
    <w:p w14:paraId="1D5F8B61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❌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يقتصر على تحليل العناصر الفلزية فقط</w:t>
      </w:r>
    </w:p>
    <w:p w14:paraId="4EC8DF71" w14:textId="77E3356F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lastRenderedPageBreak/>
        <w:t>❌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يحتاج إلى مهارة وخبرة في التشغيل والمعايرة</w:t>
      </w:r>
    </w:p>
    <w:p w14:paraId="0B30E2F9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إذا كنت بحاجة إلى تفاصيل أكثر حول نوع معين من</w:t>
      </w:r>
      <w:r w:rsidRPr="001967C4">
        <w:rPr>
          <w:sz w:val="28"/>
          <w:szCs w:val="28"/>
          <w:lang w:bidi="ar-IQ"/>
        </w:rPr>
        <w:t xml:space="preserve"> AAS </w:t>
      </w:r>
      <w:r w:rsidRPr="001967C4">
        <w:rPr>
          <w:rFonts w:cs="Arial"/>
          <w:sz w:val="28"/>
          <w:szCs w:val="28"/>
          <w:rtl/>
          <w:lang w:bidi="ar-IQ"/>
        </w:rPr>
        <w:t>مثل تقنية اللهب</w:t>
      </w:r>
      <w:r w:rsidRPr="001967C4">
        <w:rPr>
          <w:sz w:val="28"/>
          <w:szCs w:val="28"/>
          <w:lang w:bidi="ar-IQ"/>
        </w:rPr>
        <w:t xml:space="preserve"> (Flame AAS) </w:t>
      </w:r>
      <w:r w:rsidRPr="001967C4">
        <w:rPr>
          <w:rFonts w:cs="Arial"/>
          <w:sz w:val="28"/>
          <w:szCs w:val="28"/>
          <w:rtl/>
          <w:lang w:bidi="ar-IQ"/>
        </w:rPr>
        <w:t xml:space="preserve">أو الفرن </w:t>
      </w:r>
      <w:proofErr w:type="spellStart"/>
      <w:r w:rsidRPr="001967C4">
        <w:rPr>
          <w:rFonts w:cs="Arial"/>
          <w:sz w:val="28"/>
          <w:szCs w:val="28"/>
          <w:rtl/>
          <w:lang w:bidi="ar-IQ"/>
        </w:rPr>
        <w:t>الجرافيتي</w:t>
      </w:r>
      <w:proofErr w:type="spellEnd"/>
      <w:r w:rsidRPr="001967C4">
        <w:rPr>
          <w:sz w:val="28"/>
          <w:szCs w:val="28"/>
          <w:lang w:bidi="ar-IQ"/>
        </w:rPr>
        <w:t xml:space="preserve"> (Graphite Furnace AAS)</w:t>
      </w:r>
      <w:r w:rsidRPr="001967C4">
        <w:rPr>
          <w:rFonts w:cs="Arial"/>
          <w:sz w:val="28"/>
          <w:szCs w:val="28"/>
          <w:rtl/>
          <w:lang w:bidi="ar-IQ"/>
        </w:rPr>
        <w:t>، فأخبرني بذلك</w:t>
      </w:r>
      <w:r w:rsidRPr="001967C4">
        <w:rPr>
          <w:sz w:val="28"/>
          <w:szCs w:val="28"/>
          <w:lang w:bidi="ar-IQ"/>
        </w:rPr>
        <w:t xml:space="preserve">! </w:t>
      </w:r>
      <w:r w:rsidRPr="001967C4">
        <w:rPr>
          <w:rFonts w:ascii="Segoe UI Emoji" w:hAnsi="Segoe UI Emoji" w:cs="Segoe UI Emoji"/>
          <w:sz w:val="28"/>
          <w:szCs w:val="28"/>
          <w:lang w:bidi="ar-IQ"/>
        </w:rPr>
        <w:t>😊</w:t>
      </w:r>
    </w:p>
    <w:p w14:paraId="4ECFFBE7" w14:textId="070179C0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 xml:space="preserve">"ما هي مكونات مطياف الامتصاص الذري؟"، </w:t>
      </w:r>
    </w:p>
    <w:p w14:paraId="3B11A21D" w14:textId="5EA85C64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إليك المكونات الأساسية لجهاز</w:t>
      </w:r>
      <w:r w:rsidRPr="001967C4">
        <w:rPr>
          <w:sz w:val="28"/>
          <w:szCs w:val="28"/>
          <w:lang w:bidi="ar-IQ"/>
        </w:rPr>
        <w:t xml:space="preserve"> AAS:</w:t>
      </w:r>
    </w:p>
    <w:p w14:paraId="3F4FE688" w14:textId="7BED5785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مصدر الضوء</w:t>
      </w:r>
      <w:r w:rsidRPr="001967C4">
        <w:rPr>
          <w:sz w:val="28"/>
          <w:szCs w:val="28"/>
          <w:lang w:bidi="ar-IQ"/>
        </w:rPr>
        <w:t xml:space="preserve"> (</w:t>
      </w:r>
      <w:r w:rsidRPr="001967C4">
        <w:rPr>
          <w:rFonts w:cs="Arial"/>
          <w:sz w:val="28"/>
          <w:szCs w:val="28"/>
          <w:rtl/>
          <w:lang w:bidi="ar-IQ"/>
        </w:rPr>
        <w:t>مصباح كاثود مجوف</w:t>
      </w:r>
      <w:r w:rsidRPr="001967C4">
        <w:rPr>
          <w:sz w:val="28"/>
          <w:szCs w:val="28"/>
          <w:lang w:bidi="ar-IQ"/>
        </w:rPr>
        <w:t xml:space="preserve"> - HCL)</w:t>
      </w:r>
    </w:p>
    <w:p w14:paraId="774BD2D5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ينبعث منه ضوء بطول موجي خاص بالعنصر المراد تحليله</w:t>
      </w:r>
      <w:r w:rsidRPr="001967C4">
        <w:rPr>
          <w:sz w:val="28"/>
          <w:szCs w:val="28"/>
          <w:lang w:bidi="ar-IQ"/>
        </w:rPr>
        <w:t>.</w:t>
      </w:r>
    </w:p>
    <w:p w14:paraId="781F047E" w14:textId="5B43786F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موقد اللهب أو فرن الجرافيت</w:t>
      </w:r>
    </w:p>
    <w:p w14:paraId="58FC3B86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يقوم بتبخير العينة وتحويلها إلى ذرات حرة لامتصاص الضوء</w:t>
      </w:r>
      <w:r w:rsidRPr="001967C4">
        <w:rPr>
          <w:sz w:val="28"/>
          <w:szCs w:val="28"/>
          <w:lang w:bidi="ar-IQ"/>
        </w:rPr>
        <w:t>.</w:t>
      </w:r>
    </w:p>
    <w:p w14:paraId="77E15C7F" w14:textId="4670228D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proofErr w:type="spellStart"/>
      <w:r w:rsidRPr="001967C4">
        <w:rPr>
          <w:rFonts w:cs="Arial"/>
          <w:sz w:val="28"/>
          <w:szCs w:val="28"/>
          <w:rtl/>
          <w:lang w:bidi="ar-IQ"/>
        </w:rPr>
        <w:t>المونوكروميتر</w:t>
      </w:r>
      <w:proofErr w:type="spellEnd"/>
      <w:r w:rsidRPr="001967C4">
        <w:rPr>
          <w:sz w:val="28"/>
          <w:szCs w:val="28"/>
          <w:lang w:bidi="ar-IQ"/>
        </w:rPr>
        <w:t xml:space="preserve"> (Monochromator)</w:t>
      </w:r>
    </w:p>
    <w:p w14:paraId="1BA675B1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يعزل الطول الموجي المحدد لعنصر معين لمنع التداخل من أطوال موجية أخرى</w:t>
      </w:r>
      <w:r w:rsidRPr="001967C4">
        <w:rPr>
          <w:sz w:val="28"/>
          <w:szCs w:val="28"/>
          <w:lang w:bidi="ar-IQ"/>
        </w:rPr>
        <w:t>.</w:t>
      </w:r>
    </w:p>
    <w:p w14:paraId="30497216" w14:textId="56EA4819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الكاشف</w:t>
      </w:r>
      <w:r w:rsidRPr="001967C4">
        <w:rPr>
          <w:sz w:val="28"/>
          <w:szCs w:val="28"/>
          <w:lang w:bidi="ar-IQ"/>
        </w:rPr>
        <w:t xml:space="preserve"> (Detector)</w:t>
      </w:r>
    </w:p>
    <w:p w14:paraId="0CAA86D8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يحول الإشارة الضوئية الممتصة إلى إشارة كهربائية يمكن تحليلها</w:t>
      </w:r>
      <w:r w:rsidRPr="001967C4">
        <w:rPr>
          <w:sz w:val="28"/>
          <w:szCs w:val="28"/>
          <w:lang w:bidi="ar-IQ"/>
        </w:rPr>
        <w:t>.</w:t>
      </w:r>
    </w:p>
    <w:p w14:paraId="7BD9193B" w14:textId="74DCCEDB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نظام الحاسوب أو المعالجة</w:t>
      </w:r>
    </w:p>
    <w:p w14:paraId="52A9DA6D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يحسب تركيز العنصر في العينة بناءً على كمية الضوء الممتص</w:t>
      </w:r>
      <w:r w:rsidRPr="001967C4">
        <w:rPr>
          <w:sz w:val="28"/>
          <w:szCs w:val="28"/>
          <w:lang w:bidi="ar-IQ"/>
        </w:rPr>
        <w:t>.</w:t>
      </w:r>
    </w:p>
    <w:p w14:paraId="563590BD" w14:textId="1EB90E79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إذا كنت تقصد شيئًا آخر، أخبرني وسأوضح لك أكثر</w:t>
      </w:r>
      <w:r w:rsidRPr="001967C4">
        <w:rPr>
          <w:sz w:val="28"/>
          <w:szCs w:val="28"/>
          <w:lang w:bidi="ar-IQ"/>
        </w:rPr>
        <w:t xml:space="preserve">! </w:t>
      </w:r>
    </w:p>
    <w:p w14:paraId="44D4FFD0" w14:textId="4C0DE7E3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لماذا يقتصر على المعادن</w:t>
      </w:r>
    </w:p>
    <w:p w14:paraId="10291FA7" w14:textId="6D09C488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يقتصر مطياف الامتصاص الذري</w:t>
      </w:r>
      <w:r w:rsidRPr="001967C4">
        <w:rPr>
          <w:sz w:val="28"/>
          <w:szCs w:val="28"/>
          <w:lang w:bidi="ar-IQ"/>
        </w:rPr>
        <w:t xml:space="preserve"> (AAS) </w:t>
      </w:r>
      <w:r w:rsidRPr="001967C4">
        <w:rPr>
          <w:rFonts w:cs="Arial"/>
          <w:sz w:val="28"/>
          <w:szCs w:val="28"/>
          <w:rtl/>
          <w:lang w:bidi="ar-IQ"/>
        </w:rPr>
        <w:t>على تحليل المعادن والعناصر الفلزية فقط، وذلك بسبب مبدأ عمله القائم على امتصاص الضوء بواسطة الذرات الحرة. إليك الأسباب الرئيسية لهذا القيد</w:t>
      </w:r>
      <w:r w:rsidRPr="001967C4">
        <w:rPr>
          <w:sz w:val="28"/>
          <w:szCs w:val="28"/>
          <w:lang w:bidi="ar-IQ"/>
        </w:rPr>
        <w:t>:</w:t>
      </w:r>
    </w:p>
    <w:p w14:paraId="14B002C4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1</w:t>
      </w:r>
      <w:r w:rsidRPr="001967C4">
        <w:rPr>
          <w:sz w:val="28"/>
          <w:szCs w:val="28"/>
          <w:lang w:bidi="ar-IQ"/>
        </w:rPr>
        <w:t xml:space="preserve">. </w:t>
      </w:r>
      <w:r w:rsidRPr="001967C4">
        <w:rPr>
          <w:rFonts w:cs="Arial"/>
          <w:sz w:val="28"/>
          <w:szCs w:val="28"/>
          <w:rtl/>
          <w:lang w:bidi="ar-IQ"/>
        </w:rPr>
        <w:t>امتصاص الضوء في الذرات الحرة</w:t>
      </w:r>
    </w:p>
    <w:p w14:paraId="3F66DC6A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يعتمد</w:t>
      </w:r>
      <w:r w:rsidRPr="001967C4">
        <w:rPr>
          <w:sz w:val="28"/>
          <w:szCs w:val="28"/>
          <w:lang w:bidi="ar-IQ"/>
        </w:rPr>
        <w:t xml:space="preserve"> AAS </w:t>
      </w:r>
      <w:r w:rsidRPr="001967C4">
        <w:rPr>
          <w:rFonts w:cs="Arial"/>
          <w:sz w:val="28"/>
          <w:szCs w:val="28"/>
          <w:rtl/>
          <w:lang w:bidi="ar-IQ"/>
        </w:rPr>
        <w:t>على انتقال الإلكترونات بين مستويات الطاقة في الذرة، وهي خاصية تمتلكها العناصر الفلزية التي تحتوي على إلكترونات خارجية يمكن إثارتها بسهولة عند امتصاص الضوء</w:t>
      </w:r>
      <w:r w:rsidRPr="001967C4">
        <w:rPr>
          <w:sz w:val="28"/>
          <w:szCs w:val="28"/>
          <w:lang w:bidi="ar-IQ"/>
        </w:rPr>
        <w:t>.</w:t>
      </w:r>
    </w:p>
    <w:p w14:paraId="6822A5B9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أما المركبات العضوية أو الجزيئات غير المعدنية، فهي لا تحتوي على ذرات حرة بنفس الطريقة، وبالتالي لا تمتص الضوء بطريقة يمكن قياسها بهذه التقنية</w:t>
      </w:r>
      <w:r w:rsidRPr="001967C4">
        <w:rPr>
          <w:sz w:val="28"/>
          <w:szCs w:val="28"/>
          <w:lang w:bidi="ar-IQ"/>
        </w:rPr>
        <w:t>.</w:t>
      </w:r>
    </w:p>
    <w:p w14:paraId="143C9489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2</w:t>
      </w:r>
      <w:r w:rsidRPr="001967C4">
        <w:rPr>
          <w:sz w:val="28"/>
          <w:szCs w:val="28"/>
          <w:lang w:bidi="ar-IQ"/>
        </w:rPr>
        <w:t xml:space="preserve">. </w:t>
      </w:r>
      <w:r w:rsidRPr="001967C4">
        <w:rPr>
          <w:rFonts w:cs="Arial"/>
          <w:sz w:val="28"/>
          <w:szCs w:val="28"/>
          <w:rtl/>
          <w:lang w:bidi="ar-IQ"/>
        </w:rPr>
        <w:t>طرق التبخير والتذرية</w:t>
      </w:r>
    </w:p>
    <w:p w14:paraId="731AF594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lastRenderedPageBreak/>
        <w:t>في</w:t>
      </w:r>
      <w:r w:rsidRPr="001967C4">
        <w:rPr>
          <w:sz w:val="28"/>
          <w:szCs w:val="28"/>
          <w:lang w:bidi="ar-IQ"/>
        </w:rPr>
        <w:t xml:space="preserve"> AAS</w:t>
      </w:r>
      <w:r w:rsidRPr="001967C4">
        <w:rPr>
          <w:rFonts w:cs="Arial"/>
          <w:sz w:val="28"/>
          <w:szCs w:val="28"/>
          <w:rtl/>
          <w:lang w:bidi="ar-IQ"/>
        </w:rPr>
        <w:t xml:space="preserve">، يتم تسخين العينة باستخدام اللهب أو الفرن </w:t>
      </w:r>
      <w:proofErr w:type="spellStart"/>
      <w:r w:rsidRPr="001967C4">
        <w:rPr>
          <w:rFonts w:cs="Arial"/>
          <w:sz w:val="28"/>
          <w:szCs w:val="28"/>
          <w:rtl/>
          <w:lang w:bidi="ar-IQ"/>
        </w:rPr>
        <w:t>الجرافيتي</w:t>
      </w:r>
      <w:proofErr w:type="spellEnd"/>
      <w:r w:rsidRPr="001967C4">
        <w:rPr>
          <w:rFonts w:cs="Arial"/>
          <w:sz w:val="28"/>
          <w:szCs w:val="28"/>
          <w:rtl/>
          <w:lang w:bidi="ar-IQ"/>
        </w:rPr>
        <w:t>، مما يؤدي إلى تحويل المركبات إلى ذرات فردية في الحالة الغازية</w:t>
      </w:r>
      <w:r w:rsidRPr="001967C4">
        <w:rPr>
          <w:sz w:val="28"/>
          <w:szCs w:val="28"/>
          <w:lang w:bidi="ar-IQ"/>
        </w:rPr>
        <w:t>.</w:t>
      </w:r>
    </w:p>
    <w:p w14:paraId="6C4C163D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اللافلزات (مثل الكربون، الأكسجين، النيتروجين) تميل إلى التفاعل مع الأكسجين أو التبخر دون تكوين ذرات حرة مناسبة للقياس</w:t>
      </w:r>
      <w:r w:rsidRPr="001967C4">
        <w:rPr>
          <w:sz w:val="28"/>
          <w:szCs w:val="28"/>
          <w:lang w:bidi="ar-IQ"/>
        </w:rPr>
        <w:t>.</w:t>
      </w:r>
    </w:p>
    <w:p w14:paraId="3DFE1C85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3</w:t>
      </w:r>
      <w:r w:rsidRPr="001967C4">
        <w:rPr>
          <w:sz w:val="28"/>
          <w:szCs w:val="28"/>
          <w:lang w:bidi="ar-IQ"/>
        </w:rPr>
        <w:t xml:space="preserve">. </w:t>
      </w:r>
      <w:r w:rsidRPr="001967C4">
        <w:rPr>
          <w:rFonts w:cs="Arial"/>
          <w:sz w:val="28"/>
          <w:szCs w:val="28"/>
          <w:rtl/>
          <w:lang w:bidi="ar-IQ"/>
        </w:rPr>
        <w:t>أطوال الموجات الضوئية المناسبة</w:t>
      </w:r>
    </w:p>
    <w:p w14:paraId="5898E59E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المعادن تمتص أطوال موجية محددة من الضوء، وهذه الأطوال يمكن قياسها باستخدام مصادر الضوء الخاصة في</w:t>
      </w:r>
      <w:r w:rsidRPr="001967C4">
        <w:rPr>
          <w:sz w:val="28"/>
          <w:szCs w:val="28"/>
          <w:lang w:bidi="ar-IQ"/>
        </w:rPr>
        <w:t xml:space="preserve"> AAS.</w:t>
      </w:r>
    </w:p>
    <w:p w14:paraId="7CADCD4A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العناصر غير المعدنية تميل إلى امتصاص الضوء عند أطوال موجية فوق البنفسجية أو الأشعة السينية، مما يجعل</w:t>
      </w:r>
      <w:r w:rsidRPr="001967C4">
        <w:rPr>
          <w:sz w:val="28"/>
          <w:szCs w:val="28"/>
          <w:lang w:bidi="ar-IQ"/>
        </w:rPr>
        <w:t xml:space="preserve"> AAS </w:t>
      </w:r>
      <w:r w:rsidRPr="001967C4">
        <w:rPr>
          <w:rFonts w:cs="Arial"/>
          <w:sz w:val="28"/>
          <w:szCs w:val="28"/>
          <w:rtl/>
          <w:lang w:bidi="ar-IQ"/>
        </w:rPr>
        <w:t>غير مناسب لقياسها</w:t>
      </w:r>
      <w:r w:rsidRPr="001967C4">
        <w:rPr>
          <w:sz w:val="28"/>
          <w:szCs w:val="28"/>
          <w:lang w:bidi="ar-IQ"/>
        </w:rPr>
        <w:t>.</w:t>
      </w:r>
    </w:p>
    <w:p w14:paraId="32A9897E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إذن، كيف يمكن تحليل اللافلزات؟</w:t>
      </w:r>
    </w:p>
    <w:p w14:paraId="2D0C791F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إذا كنت بحاجة إلى تحليل العناصر غير المعدنية، فيمكنك استخدام تقنيات أخرى مثل</w:t>
      </w:r>
      <w:r w:rsidRPr="001967C4">
        <w:rPr>
          <w:sz w:val="28"/>
          <w:szCs w:val="28"/>
          <w:lang w:bidi="ar-IQ"/>
        </w:rPr>
        <w:t>:</w:t>
      </w:r>
    </w:p>
    <w:p w14:paraId="528F65A4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مطياف الانبعاث الذري بالبلازما</w:t>
      </w:r>
      <w:r w:rsidRPr="001967C4">
        <w:rPr>
          <w:sz w:val="28"/>
          <w:szCs w:val="28"/>
          <w:lang w:bidi="ar-IQ"/>
        </w:rPr>
        <w:t xml:space="preserve"> (ICP-OES </w:t>
      </w:r>
      <w:r w:rsidRPr="001967C4">
        <w:rPr>
          <w:rFonts w:cs="Arial"/>
          <w:sz w:val="28"/>
          <w:szCs w:val="28"/>
          <w:rtl/>
          <w:lang w:bidi="ar-IQ"/>
        </w:rPr>
        <w:t>أو</w:t>
      </w:r>
      <w:r w:rsidRPr="001967C4">
        <w:rPr>
          <w:sz w:val="28"/>
          <w:szCs w:val="28"/>
          <w:lang w:bidi="ar-IQ"/>
        </w:rPr>
        <w:t xml:space="preserve"> ICP-MS) – </w:t>
      </w:r>
      <w:r w:rsidRPr="001967C4">
        <w:rPr>
          <w:rFonts w:cs="Arial"/>
          <w:sz w:val="28"/>
          <w:szCs w:val="28"/>
          <w:rtl/>
          <w:lang w:bidi="ar-IQ"/>
        </w:rPr>
        <w:t>يمكنه تحليل الفلزات وغير الفلزات بدقة عالية</w:t>
      </w:r>
      <w:r w:rsidRPr="001967C4">
        <w:rPr>
          <w:sz w:val="28"/>
          <w:szCs w:val="28"/>
          <w:lang w:bidi="ar-IQ"/>
        </w:rPr>
        <w:t>.</w:t>
      </w:r>
    </w:p>
    <w:p w14:paraId="623B1413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مطياف الأشعة تحت الحمراء</w:t>
      </w:r>
      <w:r w:rsidRPr="001967C4">
        <w:rPr>
          <w:sz w:val="28"/>
          <w:szCs w:val="28"/>
          <w:lang w:bidi="ar-IQ"/>
        </w:rPr>
        <w:t xml:space="preserve"> (FTIR) – </w:t>
      </w:r>
      <w:r w:rsidRPr="001967C4">
        <w:rPr>
          <w:rFonts w:cs="Arial"/>
          <w:sz w:val="28"/>
          <w:szCs w:val="28"/>
          <w:rtl/>
          <w:lang w:bidi="ar-IQ"/>
        </w:rPr>
        <w:t>لتحليل المركبات العضوية والجزيئات</w:t>
      </w:r>
      <w:r w:rsidRPr="001967C4">
        <w:rPr>
          <w:sz w:val="28"/>
          <w:szCs w:val="28"/>
          <w:lang w:bidi="ar-IQ"/>
        </w:rPr>
        <w:t>.</w:t>
      </w:r>
    </w:p>
    <w:p w14:paraId="729458F9" w14:textId="2AC57FCE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مطياف رامان</w:t>
      </w:r>
      <w:r w:rsidRPr="001967C4">
        <w:rPr>
          <w:sz w:val="28"/>
          <w:szCs w:val="28"/>
          <w:lang w:bidi="ar-IQ"/>
        </w:rPr>
        <w:t xml:space="preserve"> (Raman Spectroscopy) – </w:t>
      </w:r>
      <w:r w:rsidRPr="001967C4">
        <w:rPr>
          <w:rFonts w:cs="Arial"/>
          <w:sz w:val="28"/>
          <w:szCs w:val="28"/>
          <w:rtl/>
          <w:lang w:bidi="ar-IQ"/>
        </w:rPr>
        <w:t>لتحليل المواد الكيميائية غير المعدنية</w:t>
      </w:r>
      <w:r w:rsidRPr="001967C4">
        <w:rPr>
          <w:sz w:val="28"/>
          <w:szCs w:val="28"/>
          <w:lang w:bidi="ar-IQ"/>
        </w:rPr>
        <w:t>.</w:t>
      </w:r>
    </w:p>
    <w:p w14:paraId="32767DF4" w14:textId="737113CF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هل لديك استفسار آخر حول</w:t>
      </w:r>
      <w:r w:rsidRPr="001967C4">
        <w:rPr>
          <w:sz w:val="28"/>
          <w:szCs w:val="28"/>
          <w:lang w:bidi="ar-IQ"/>
        </w:rPr>
        <w:t xml:space="preserve"> AAS </w:t>
      </w:r>
      <w:r w:rsidRPr="001967C4">
        <w:rPr>
          <w:rFonts w:cs="Arial"/>
          <w:sz w:val="28"/>
          <w:szCs w:val="28"/>
          <w:rtl/>
          <w:lang w:bidi="ar-IQ"/>
        </w:rPr>
        <w:t>أو طرق التحليل الأخرى؟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ascii="Segoe UI Emoji" w:hAnsi="Segoe UI Emoji" w:cs="Segoe UI Emoji"/>
          <w:sz w:val="28"/>
          <w:szCs w:val="28"/>
          <w:lang w:bidi="ar-IQ"/>
        </w:rPr>
        <w:t>😊</w:t>
      </w:r>
    </w:p>
    <w:p w14:paraId="2EDABEF3" w14:textId="535E196F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هل مطيافيه الامتصاص الذري مدم</w:t>
      </w:r>
      <w:r w:rsidRPr="001967C4">
        <w:rPr>
          <w:rFonts w:hint="cs"/>
          <w:sz w:val="28"/>
          <w:szCs w:val="28"/>
          <w:rtl/>
          <w:lang w:bidi="ar-IQ"/>
        </w:rPr>
        <w:t>ر</w:t>
      </w:r>
    </w:p>
    <w:p w14:paraId="561CD22E" w14:textId="5C028FE3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مطيافية الامتصاص الذري</w:t>
      </w:r>
      <w:r w:rsidRPr="001967C4">
        <w:rPr>
          <w:sz w:val="28"/>
          <w:szCs w:val="28"/>
          <w:lang w:bidi="ar-IQ"/>
        </w:rPr>
        <w:t xml:space="preserve"> (AAS) </w:t>
      </w:r>
      <w:r w:rsidRPr="001967C4">
        <w:rPr>
          <w:rFonts w:cs="Arial"/>
          <w:sz w:val="28"/>
          <w:szCs w:val="28"/>
          <w:rtl/>
          <w:lang w:bidi="ar-IQ"/>
        </w:rPr>
        <w:t>تعتبر تقنية تحليلية شبه مدمرة أو مدمرة جزئيًا، وهذا يعتمد على نوع الجهاز وطريقة التحليل المستخدمة. إليك التفاصيل</w:t>
      </w:r>
      <w:r w:rsidRPr="001967C4">
        <w:rPr>
          <w:sz w:val="28"/>
          <w:szCs w:val="28"/>
          <w:lang w:bidi="ar-IQ"/>
        </w:rPr>
        <w:t>:</w:t>
      </w:r>
    </w:p>
    <w:p w14:paraId="2AB8221A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1</w:t>
      </w:r>
      <w:r w:rsidRPr="001967C4">
        <w:rPr>
          <w:sz w:val="28"/>
          <w:szCs w:val="28"/>
          <w:lang w:bidi="ar-IQ"/>
        </w:rPr>
        <w:t xml:space="preserve">. </w:t>
      </w:r>
      <w:r w:rsidRPr="001967C4">
        <w:rPr>
          <w:rFonts w:cs="Arial"/>
          <w:sz w:val="28"/>
          <w:szCs w:val="28"/>
          <w:rtl/>
          <w:lang w:bidi="ar-IQ"/>
        </w:rPr>
        <w:t>التحليل باللهب</w:t>
      </w:r>
      <w:r w:rsidRPr="001967C4">
        <w:rPr>
          <w:sz w:val="28"/>
          <w:szCs w:val="28"/>
          <w:lang w:bidi="ar-IQ"/>
        </w:rPr>
        <w:t xml:space="preserve"> (Flame AAS) - </w:t>
      </w:r>
      <w:r w:rsidRPr="001967C4">
        <w:rPr>
          <w:rFonts w:cs="Arial"/>
          <w:sz w:val="28"/>
          <w:szCs w:val="28"/>
          <w:rtl/>
          <w:lang w:bidi="ar-IQ"/>
        </w:rPr>
        <w:t>تقنية شبه مدمرة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ascii="Segoe UI Emoji" w:hAnsi="Segoe UI Emoji" w:cs="Segoe UI Emoji"/>
          <w:sz w:val="28"/>
          <w:szCs w:val="28"/>
          <w:lang w:bidi="ar-IQ"/>
        </w:rPr>
        <w:t>🔥</w:t>
      </w:r>
    </w:p>
    <w:p w14:paraId="75010ECB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في هذه الطريقة، يتم حرق العينة في لهب (مثل لهب الأسيتيلين-الهواء أو أكسيد النيتروز-الأسيتيلين) لتحويل المعادن إلى ذرات حرة</w:t>
      </w:r>
      <w:r w:rsidRPr="001967C4">
        <w:rPr>
          <w:sz w:val="28"/>
          <w:szCs w:val="28"/>
          <w:lang w:bidi="ar-IQ"/>
        </w:rPr>
        <w:t>.</w:t>
      </w:r>
    </w:p>
    <w:p w14:paraId="44A1694C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تُستهلك العينة أثناء التحليل، لكن يمكن تحليل عينات أخرى من نفس المادة إذا كانت متوفرة</w:t>
      </w:r>
      <w:r w:rsidRPr="001967C4">
        <w:rPr>
          <w:sz w:val="28"/>
          <w:szCs w:val="28"/>
          <w:lang w:bidi="ar-IQ"/>
        </w:rPr>
        <w:t>.</w:t>
      </w:r>
    </w:p>
    <w:p w14:paraId="7F5163A5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يعتبر هذا التحليل شبه مدمر، لأن جزءًا صغيرًا فقط من العينة يتم استهلاكه</w:t>
      </w:r>
      <w:r w:rsidRPr="001967C4">
        <w:rPr>
          <w:sz w:val="28"/>
          <w:szCs w:val="28"/>
          <w:lang w:bidi="ar-IQ"/>
        </w:rPr>
        <w:t>.</w:t>
      </w:r>
    </w:p>
    <w:p w14:paraId="7068A561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2</w:t>
      </w:r>
      <w:r w:rsidRPr="001967C4">
        <w:rPr>
          <w:sz w:val="28"/>
          <w:szCs w:val="28"/>
          <w:lang w:bidi="ar-IQ"/>
        </w:rPr>
        <w:t xml:space="preserve">. </w:t>
      </w:r>
      <w:r w:rsidRPr="001967C4">
        <w:rPr>
          <w:rFonts w:cs="Arial"/>
          <w:sz w:val="28"/>
          <w:szCs w:val="28"/>
          <w:rtl/>
          <w:lang w:bidi="ar-IQ"/>
        </w:rPr>
        <w:t xml:space="preserve">التحليل بالفرن </w:t>
      </w:r>
      <w:proofErr w:type="spellStart"/>
      <w:r w:rsidRPr="001967C4">
        <w:rPr>
          <w:rFonts w:cs="Arial"/>
          <w:sz w:val="28"/>
          <w:szCs w:val="28"/>
          <w:rtl/>
          <w:lang w:bidi="ar-IQ"/>
        </w:rPr>
        <w:t>الجرافيتي</w:t>
      </w:r>
      <w:proofErr w:type="spellEnd"/>
      <w:r w:rsidRPr="001967C4">
        <w:rPr>
          <w:sz w:val="28"/>
          <w:szCs w:val="28"/>
          <w:lang w:bidi="ar-IQ"/>
        </w:rPr>
        <w:t xml:space="preserve"> (Graphite Furnace AAS - GFAAS) - </w:t>
      </w:r>
      <w:r w:rsidRPr="001967C4">
        <w:rPr>
          <w:rFonts w:cs="Arial"/>
          <w:sz w:val="28"/>
          <w:szCs w:val="28"/>
          <w:rtl/>
          <w:lang w:bidi="ar-IQ"/>
        </w:rPr>
        <w:t>تقنية مدمرة أكثر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ascii="Segoe UI Emoji" w:hAnsi="Segoe UI Emoji" w:cs="Segoe UI Emoji"/>
          <w:sz w:val="28"/>
          <w:szCs w:val="28"/>
          <w:lang w:bidi="ar-IQ"/>
        </w:rPr>
        <w:t>⚡</w:t>
      </w:r>
    </w:p>
    <w:p w14:paraId="799D5E90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 xml:space="preserve">في هذه الطريقة، يتم تسخين العينة داخل فرن </w:t>
      </w:r>
      <w:proofErr w:type="spellStart"/>
      <w:r w:rsidRPr="001967C4">
        <w:rPr>
          <w:rFonts w:cs="Arial"/>
          <w:sz w:val="28"/>
          <w:szCs w:val="28"/>
          <w:rtl/>
          <w:lang w:bidi="ar-IQ"/>
        </w:rPr>
        <w:t>جرافيتي</w:t>
      </w:r>
      <w:proofErr w:type="spellEnd"/>
      <w:r w:rsidRPr="001967C4">
        <w:rPr>
          <w:rFonts w:cs="Arial"/>
          <w:sz w:val="28"/>
          <w:szCs w:val="28"/>
          <w:rtl/>
          <w:lang w:bidi="ar-IQ"/>
        </w:rPr>
        <w:t xml:space="preserve"> حتى تتحول إلى بخار ذري</w:t>
      </w:r>
      <w:r w:rsidRPr="001967C4">
        <w:rPr>
          <w:sz w:val="28"/>
          <w:szCs w:val="28"/>
          <w:lang w:bidi="ar-IQ"/>
        </w:rPr>
        <w:t>.</w:t>
      </w:r>
    </w:p>
    <w:p w14:paraId="2541C2E9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lastRenderedPageBreak/>
        <w:t>يتم استهلاك العينة بالكامل أثناء التحليل، مما يجعل هذه الطريقة مدمرة تمامًا للعينة</w:t>
      </w:r>
      <w:r w:rsidRPr="001967C4">
        <w:rPr>
          <w:sz w:val="28"/>
          <w:szCs w:val="28"/>
          <w:lang w:bidi="ar-IQ"/>
        </w:rPr>
        <w:t>.</w:t>
      </w:r>
    </w:p>
    <w:p w14:paraId="66DF1D37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تُستخدم هذه الطريقة لتحليل كميات صغيرة جدًا من المعادن، لذا فهي أكثر دقة من التحليل باللهب</w:t>
      </w:r>
      <w:r w:rsidRPr="001967C4">
        <w:rPr>
          <w:sz w:val="28"/>
          <w:szCs w:val="28"/>
          <w:lang w:bidi="ar-IQ"/>
        </w:rPr>
        <w:t>.</w:t>
      </w:r>
    </w:p>
    <w:p w14:paraId="1870A624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3</w:t>
      </w:r>
      <w:r w:rsidRPr="001967C4">
        <w:rPr>
          <w:sz w:val="28"/>
          <w:szCs w:val="28"/>
          <w:lang w:bidi="ar-IQ"/>
        </w:rPr>
        <w:t xml:space="preserve">. </w:t>
      </w:r>
      <w:r w:rsidRPr="001967C4">
        <w:rPr>
          <w:rFonts w:cs="Arial"/>
          <w:sz w:val="28"/>
          <w:szCs w:val="28"/>
          <w:rtl/>
          <w:lang w:bidi="ar-IQ"/>
        </w:rPr>
        <w:t>تحليل العينات الصلبة أو الذائبة - يعتمد على نوع العينة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ascii="Segoe UI Emoji" w:hAnsi="Segoe UI Emoji" w:cs="Segoe UI Emoji"/>
          <w:sz w:val="28"/>
          <w:szCs w:val="28"/>
          <w:lang w:bidi="ar-IQ"/>
        </w:rPr>
        <w:t>💎</w:t>
      </w:r>
    </w:p>
    <w:p w14:paraId="34A280C8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إذا كانت العينة في صورة محلول، يتم استهلاك جزء منها فقط أثناء التحليل</w:t>
      </w:r>
      <w:r w:rsidRPr="001967C4">
        <w:rPr>
          <w:sz w:val="28"/>
          <w:szCs w:val="28"/>
          <w:lang w:bidi="ar-IQ"/>
        </w:rPr>
        <w:t>.</w:t>
      </w:r>
    </w:p>
    <w:p w14:paraId="593339FE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أما إذا كانت العينة صلبة، فقد تحتاج إلى إذابتها أو معالجتها كيميائيًا، مما قد يؤدي إلى تدميرها بالكامل</w:t>
      </w:r>
      <w:r w:rsidRPr="001967C4">
        <w:rPr>
          <w:sz w:val="28"/>
          <w:szCs w:val="28"/>
          <w:lang w:bidi="ar-IQ"/>
        </w:rPr>
        <w:t>.</w:t>
      </w:r>
    </w:p>
    <w:p w14:paraId="1D44AE1A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cs="Arial"/>
          <w:sz w:val="28"/>
          <w:szCs w:val="28"/>
          <w:rtl/>
          <w:lang w:bidi="ar-IQ"/>
        </w:rPr>
        <w:t>هل هناك طرق غير مدمرة؟</w:t>
      </w:r>
    </w:p>
    <w:p w14:paraId="6ED7D357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إذا كنت بحاجة إلى تحليل غير مدمر، يمكنك استخدام مطياف الأشعة السينية</w:t>
      </w:r>
      <w:r w:rsidRPr="001967C4">
        <w:rPr>
          <w:sz w:val="28"/>
          <w:szCs w:val="28"/>
          <w:lang w:bidi="ar-IQ"/>
        </w:rPr>
        <w:t xml:space="preserve"> (XRF - X-ray </w:t>
      </w:r>
      <w:proofErr w:type="gramStart"/>
      <w:r w:rsidRPr="001967C4">
        <w:rPr>
          <w:sz w:val="28"/>
          <w:szCs w:val="28"/>
          <w:lang w:bidi="ar-IQ"/>
        </w:rPr>
        <w:t>Fluorescence)</w:t>
      </w:r>
      <w:r w:rsidRPr="001967C4">
        <w:rPr>
          <w:rFonts w:cs="Arial"/>
          <w:sz w:val="28"/>
          <w:szCs w:val="28"/>
          <w:rtl/>
          <w:lang w:bidi="ar-IQ"/>
        </w:rPr>
        <w:t>،</w:t>
      </w:r>
      <w:proofErr w:type="gramEnd"/>
      <w:r w:rsidRPr="001967C4">
        <w:rPr>
          <w:rFonts w:cs="Arial"/>
          <w:sz w:val="28"/>
          <w:szCs w:val="28"/>
          <w:rtl/>
          <w:lang w:bidi="ar-IQ"/>
        </w:rPr>
        <w:t xml:space="preserve"> حيث يمكنه تحليل تركيبة المعادن دون تدمير العينة</w:t>
      </w:r>
      <w:r w:rsidRPr="001967C4">
        <w:rPr>
          <w:sz w:val="28"/>
          <w:szCs w:val="28"/>
          <w:lang w:bidi="ar-IQ"/>
        </w:rPr>
        <w:t>.</w:t>
      </w:r>
    </w:p>
    <w:p w14:paraId="1958A7CC" w14:textId="6956EC20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  <w:r w:rsidRPr="001967C4">
        <w:rPr>
          <w:rFonts w:ascii="Segoe UI Emoji" w:hAnsi="Segoe UI Emoji" w:cs="Segoe UI Emoji"/>
          <w:sz w:val="28"/>
          <w:szCs w:val="28"/>
          <w:lang w:bidi="ar-IQ"/>
        </w:rPr>
        <w:t>✅</w:t>
      </w:r>
      <w:r w:rsidRPr="001967C4">
        <w:rPr>
          <w:sz w:val="28"/>
          <w:szCs w:val="28"/>
          <w:lang w:bidi="ar-IQ"/>
        </w:rPr>
        <w:t xml:space="preserve"> </w:t>
      </w:r>
      <w:r w:rsidRPr="001967C4">
        <w:rPr>
          <w:rFonts w:cs="Arial"/>
          <w:sz w:val="28"/>
          <w:szCs w:val="28"/>
          <w:rtl/>
          <w:lang w:bidi="ar-IQ"/>
        </w:rPr>
        <w:t>أيضًا، بعض تقنيات التحليل الطيفي مثل مطياف رامان أو الأشعة تحت الحمراء</w:t>
      </w:r>
      <w:r w:rsidRPr="001967C4">
        <w:rPr>
          <w:sz w:val="28"/>
          <w:szCs w:val="28"/>
          <w:lang w:bidi="ar-IQ"/>
        </w:rPr>
        <w:t xml:space="preserve"> (FTIR) </w:t>
      </w:r>
      <w:r w:rsidRPr="001967C4">
        <w:rPr>
          <w:rFonts w:cs="Arial"/>
          <w:sz w:val="28"/>
          <w:szCs w:val="28"/>
          <w:rtl/>
          <w:lang w:bidi="ar-IQ"/>
        </w:rPr>
        <w:t>قد توفر معلومات عن العينة دون إتلافها</w:t>
      </w:r>
      <w:r w:rsidRPr="001967C4">
        <w:rPr>
          <w:sz w:val="28"/>
          <w:szCs w:val="28"/>
          <w:lang w:bidi="ar-IQ"/>
        </w:rPr>
        <w:t>.</w:t>
      </w:r>
    </w:p>
    <w:p w14:paraId="4C0DFDA5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</w:p>
    <w:p w14:paraId="4FC88206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</w:p>
    <w:p w14:paraId="5A310D46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</w:p>
    <w:p w14:paraId="26D72241" w14:textId="77777777" w:rsidR="001967C4" w:rsidRPr="001967C4" w:rsidRDefault="001967C4" w:rsidP="001967C4">
      <w:pPr>
        <w:bidi/>
        <w:jc w:val="both"/>
        <w:rPr>
          <w:sz w:val="28"/>
          <w:szCs w:val="28"/>
          <w:rtl/>
          <w:lang w:bidi="ar-IQ"/>
        </w:rPr>
      </w:pPr>
    </w:p>
    <w:p w14:paraId="6B56F0AA" w14:textId="62CF2460" w:rsidR="00406C5A" w:rsidRPr="001967C4" w:rsidRDefault="00406C5A" w:rsidP="001967C4">
      <w:pPr>
        <w:bidi/>
        <w:jc w:val="both"/>
        <w:rPr>
          <w:sz w:val="28"/>
          <w:szCs w:val="28"/>
          <w:rtl/>
          <w:lang w:bidi="ar-IQ"/>
        </w:rPr>
      </w:pPr>
    </w:p>
    <w:sectPr w:rsidR="00406C5A" w:rsidRPr="00196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9851" w14:textId="77777777" w:rsidR="00927300" w:rsidRDefault="00927300" w:rsidP="00C53A3B">
      <w:pPr>
        <w:spacing w:after="0" w:line="240" w:lineRule="auto"/>
      </w:pPr>
      <w:r>
        <w:separator/>
      </w:r>
    </w:p>
  </w:endnote>
  <w:endnote w:type="continuationSeparator" w:id="0">
    <w:p w14:paraId="4A7C603B" w14:textId="77777777" w:rsidR="00927300" w:rsidRDefault="00927300" w:rsidP="00C5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2139" w14:textId="77777777" w:rsidR="00927300" w:rsidRDefault="00927300" w:rsidP="00C53A3B">
      <w:pPr>
        <w:spacing w:after="0" w:line="240" w:lineRule="auto"/>
      </w:pPr>
      <w:r>
        <w:separator/>
      </w:r>
    </w:p>
  </w:footnote>
  <w:footnote w:type="continuationSeparator" w:id="0">
    <w:p w14:paraId="52CB7962" w14:textId="77777777" w:rsidR="00927300" w:rsidRDefault="00927300" w:rsidP="00C53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2D"/>
    <w:rsid w:val="000367AE"/>
    <w:rsid w:val="00071349"/>
    <w:rsid w:val="001041CB"/>
    <w:rsid w:val="00124069"/>
    <w:rsid w:val="00194ED0"/>
    <w:rsid w:val="001967C4"/>
    <w:rsid w:val="00201B42"/>
    <w:rsid w:val="0032075B"/>
    <w:rsid w:val="00406A00"/>
    <w:rsid w:val="00406C5A"/>
    <w:rsid w:val="004E735B"/>
    <w:rsid w:val="005135CD"/>
    <w:rsid w:val="00520B85"/>
    <w:rsid w:val="005D75C4"/>
    <w:rsid w:val="005F1616"/>
    <w:rsid w:val="00674E32"/>
    <w:rsid w:val="006C00AA"/>
    <w:rsid w:val="006F69B6"/>
    <w:rsid w:val="00745B1E"/>
    <w:rsid w:val="00765204"/>
    <w:rsid w:val="00872FBA"/>
    <w:rsid w:val="008C02FE"/>
    <w:rsid w:val="008C236A"/>
    <w:rsid w:val="00927300"/>
    <w:rsid w:val="00935357"/>
    <w:rsid w:val="00955C41"/>
    <w:rsid w:val="009E1925"/>
    <w:rsid w:val="00B7261A"/>
    <w:rsid w:val="00C318B5"/>
    <w:rsid w:val="00C53A3B"/>
    <w:rsid w:val="00C541FF"/>
    <w:rsid w:val="00CC3E2D"/>
    <w:rsid w:val="00CE5A2F"/>
    <w:rsid w:val="00D92CFE"/>
    <w:rsid w:val="00DE241E"/>
    <w:rsid w:val="00E310DF"/>
    <w:rsid w:val="00EE7960"/>
    <w:rsid w:val="00F00F2C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B6EB"/>
  <w15:chartTrackingRefBased/>
  <w15:docId w15:val="{920DE510-49FC-435F-A01D-EADCF2B6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00A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5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C53A3B"/>
  </w:style>
  <w:style w:type="paragraph" w:styleId="a6">
    <w:name w:val="footer"/>
    <w:basedOn w:val="a"/>
    <w:link w:val="Char0"/>
    <w:uiPriority w:val="99"/>
    <w:unhideWhenUsed/>
    <w:rsid w:val="00C5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C5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assad aledany</dc:creator>
  <cp:keywords/>
  <dc:description/>
  <cp:lastModifiedBy>assad aledany</cp:lastModifiedBy>
  <cp:revision>2</cp:revision>
  <cp:lastPrinted>2025-02-24T20:53:00Z</cp:lastPrinted>
  <dcterms:created xsi:type="dcterms:W3CDTF">2025-03-01T18:59:00Z</dcterms:created>
  <dcterms:modified xsi:type="dcterms:W3CDTF">2025-03-01T18:59:00Z</dcterms:modified>
</cp:coreProperties>
</file>